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Digital Nexus: A Strategic Deep Dive into the Cyberse Pile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Philosophy of the Cyberse Pile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the "Pile": A Synergy of Systems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lexicon of the Yu-Gi-Oh! Trading Card Game, the term "Pile Deck" often carries a slightly pejorative connotation, suggesting a random assortment of powerful cards lacking a unifying theme. However, the Cyberse Pile represents a far more sophisticated deck-building philosophy. It is not a haphazard collection but a meticulously curated amalgamation of the most efficient and synergistic components from multiple Cyberse archetypes, primarily @Ignister, Mathmech, Firewall, and Code Talker.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a traditional deck builds around the mechanics of a single archetype, the Cyberse Pile builds around the mechanics of a single monster type: Cyberse. This fundamental distinction allows it to transcend the limitations of any individual archetype, cherry-picking the best starters, extenders, and boss monsters available to the type as a whole.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construction is a direct response to the evolution of modern card design. Where archetypes were once siloed, the Cyberse type has been consistently supported with a high degree of internal synergy. Cards from different themes frequently reference "Cyberse monsters" generically, creating a vast, interconnected network of interactions. The result is a deck that functions as a single, complex system rather than a collection of disparate parts. Community discussions may label the strategy "Cyberse slop" or debate its primary engine, but these labels often miss the core principle: the deck's true archetype is "Cyberse"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power is derived from its ability to seamlessly pivot between the explosive combo potential of Mathmech, the resilient board-building of Firewall, and the link-climbing utility of Code Talkers, all unified by their shared typing.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Identity: High-Complexity, High-Reward Combo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the Cyberse Pile is a "go-first" combo deck designed to assemble an overwhelming endboard of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gameplay is characterized by a high volume of special summons and a non-linear path to its objective. Unlike strategies that follow a rigid, predictable sequence, the Cyberse Pile presents its pilot with numerous decision trees on any given turn. This makes the deck notoriously difficult to master, as success hinges on the ability to assess an opening hand and navigate the optimal path through a web of potential plays, often relying on two or more card combinations to begin its sequence.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complexity, however, is also the source of its greatest strength: resilience through redundancy. The deck is packed with a multitude of powerful one-card and two-card starters, as well as a deep pool of "extender" monsters that can be special summoned from the hand or graveyard. This redundancy means that even if an opponent successfully disrupts a key card, the Cyberse Pile pilot often has alternative routes to continue their plays. This ability to absorb and play through interaction is what elevates it from a fragile "glass cannon" combo deck to a persistent and formidable competitive threat.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 Top-Level Overview of Strengths and Weaknesses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profile of the Cyberse Pile is one of pronounced extremes, making it a powerful but volatile choice in a competitive environment.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Combo Potential:</w:t>
      </w:r>
      <w:r w:rsidDel="00000000" w:rsidR="00000000" w:rsidRPr="00000000">
        <w:rPr>
          <w:rFonts w:ascii="Google Sans Text" w:cs="Google Sans Text" w:eastAsia="Google Sans Text" w:hAnsi="Google Sans Text"/>
          <w:color w:val="1b1c1d"/>
          <w:rtl w:val="0"/>
        </w:rPr>
        <w:t xml:space="preserve"> The deck features some of the most powerful one-card starters in the game, capable of generating a full board of monsters and interruptions from a single card.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An uninterrupted opening hand can produce an almost unbreakable board, featuring multiple types of interaction that demand different answers from the opponent.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high density of extenders allows the deck to play through single points of disruption that would halt more linear strategies.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OTK Capability:</w:t>
      </w:r>
      <w:r w:rsidDel="00000000" w:rsidR="00000000" w:rsidRPr="00000000">
        <w:rPr>
          <w:rFonts w:ascii="Google Sans Text" w:cs="Google Sans Text" w:eastAsia="Google Sans Text" w:hAnsi="Google Sans Text"/>
          <w:color w:val="1b1c1d"/>
          <w:rtl w:val="0"/>
        </w:rPr>
        <w:t xml:space="preserve"> When going second, the deck can easily pivot to an offensive strategy, using monsters like Accesscode Talker to clear an opponent's board and inflict over 8000 damage in a single Battle Phase.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vast majority of the deck's combo lines rely on activating effects in the Graveyard or special summoning monsters from it. This creates a critical vulnerability to cards that prevent graveyard access.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Mass Negation:</w:t>
      </w:r>
      <w:r w:rsidDel="00000000" w:rsidR="00000000" w:rsidRPr="00000000">
        <w:rPr>
          <w:rFonts w:ascii="Google Sans Text" w:cs="Google Sans Text" w:eastAsia="Google Sans Text" w:hAnsi="Google Sans Text"/>
          <w:color w:val="1b1c1d"/>
          <w:rtl w:val="0"/>
        </w:rPr>
        <w:t xml:space="preserve"> Effects that negate the entire board (like Dark Ruler No More) or punish mass summoning (Nibiru, the Primal Being) can be devastating if not properly anticipated.</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Despite its resilience, the deck does have key pivot points in its combos that, if disrupted, can bring its turn to an abrupt end.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viability in any given tournament format is therefore directly tied to the prevalence of these powerful "floodgate" style effects in the metagame. It thrives in environments focused on monster-to-monster interaction but struggles against strategies that fundamentally alter the rules of the game.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Engines: Cogs in the Digital Machine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Cyberse Pile's functionality is built upon the foundation of several key archetypal "engines." These are not self-contained packages but deeply interwoven systems, where a starter from one engine frequently leads to a board state utilizing monsters from all the others.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Mathmech Engine: The Primary Catalyst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Mathmech engine serves as the deck's most explosive and efficient starting point, centered around a single, powerful monster.</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This is arguably the best starter in the entire Cyberse type and the cornerstone of the deck's most powerful combos. Its first effect allows it to special summon itself from the hand by sending any other "Mathmech" monster from the deck to the Graveyard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not a cost, but part of the effect, which is a crucial distinction. Its second effect triggers when another Mathmech monster is summoned, allowing the player to add any "Mathmech" Spell or Trap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single-handedly provides a body on the field, sets up the GY, and searches for a powerful interruption, making it a significant power boost for any Cyberse strategy that can accommodate it.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Sigma &amp; Mathmech Diameter</w:t>
      </w:r>
      <w:r w:rsidDel="00000000" w:rsidR="00000000" w:rsidRPr="00000000">
        <w:rPr>
          <w:rFonts w:ascii="Google Sans Text" w:cs="Google Sans Text" w:eastAsia="Google Sans Text" w:hAnsi="Google Sans Text"/>
          <w:color w:val="1b1c1d"/>
          <w:rtl w:val="0"/>
        </w:rPr>
        <w:t xml:space="preserve">: These are the primary enablers for Circular. Sigma has an effect to special summon itself from the GY if the player controls no monsters in the Extra Monster Zone, which is the perfect follow-up to Circular's summon, immediately triggering Circular's search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Diameter, a Tuner monster, can revive a Level 4 Cyberse monster upon its Normal Summon. More importantly, when it is used as material for an Xyz Summon, the resulting monster gains an effect negation, and when Diameter is in the GY, it provides a monster effect negate for the deck's key trap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Superfactorial</w:t>
      </w:r>
      <w:r w:rsidDel="00000000" w:rsidR="00000000" w:rsidRPr="00000000">
        <w:rPr>
          <w:rFonts w:ascii="Google Sans Text" w:cs="Google Sans Text" w:eastAsia="Google Sans Text" w:hAnsi="Google Sans Text"/>
          <w:color w:val="1b1c1d"/>
          <w:rtl w:val="0"/>
        </w:rPr>
        <w:t xml:space="preserve">: This is the premier search target for Mathmech Circular. It is a Trap Card that, during the opponent's Main Phase, can special summon up to three Mathmech monsters from the GY and immediately use them to Xyz Summon a Mathmech Xyz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target for this is Primathmech Laplacian, which, upon being summoned, can remove up to three of the opponent's resources: one monster on the field, one Spell/Trap on the field, and one random card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Primathmech Alembertian</w:t>
      </w:r>
      <w:r w:rsidDel="00000000" w:rsidR="00000000" w:rsidRPr="00000000">
        <w:rPr>
          <w:rFonts w:ascii="Google Sans Text" w:cs="Google Sans Text" w:eastAsia="Google Sans Text" w:hAnsi="Google Sans Text"/>
          <w:color w:val="1b1c1d"/>
          <w:rtl w:val="0"/>
        </w:rPr>
        <w:t xml:space="preserve">: This Rank 4 Xyz monster is a versatile search tool. By detaching a variable number of materials, it can search for any "Mathmech" card, any Level 4 monster, or any Spell/Trap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flexibility allows it to find combo pieces, extenders, or even powerful generic cards depending on the game state.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Firewall Engine: The Resilient Backbone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Firewall engine provides an alternative, highly resilient path to a powerful endboard, often starting from a simple Normal Summon.</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This monster is the deck's second premier one-card starter. When Firewall Defenser is sent to the GY as material for the Link Summon of a Cyberse monster, its effect activates, allowing the player to special summon one "Firewall" monster directly from the deck (except another Defenser).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kickstarts a long chain of summons that can build a formidable board from just this single card.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Phantom &amp; Firewall Guardian</w:t>
      </w:r>
      <w:r w:rsidDel="00000000" w:rsidR="00000000" w:rsidRPr="00000000">
        <w:rPr>
          <w:rFonts w:ascii="Google Sans Text" w:cs="Google Sans Text" w:eastAsia="Google Sans Text" w:hAnsi="Google Sans Text"/>
          <w:color w:val="1b1c1d"/>
          <w:rtl w:val="0"/>
        </w:rPr>
        <w:t xml:space="preserve">: These are the primary targets for Defenser's effect. Firewall Phantom, when sent to the GY for a Link Summon, allows the player to add any "Cynet" Spell or Trap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Firewall Guardian is an extender that can special summon itself from the GY when used as Link Material, providing an additional body for climbing into larger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This Link-6 monster is one of the deck's ultimate boss monsters. It possesses a Quick Effect that can target and return cards the opponent controls or has in their GY to the hand. The number of cards it can return is equal to the number of different monster card types (Ritual, Fusion, Synchro, Xyz) on the field and in the GYs.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well-setup Singularity can bounce four or more of the opponent's cards, a devastating form of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Code Talker Engine: The Link-Climbing Toolkit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 Talker engine provides the essential utility monsters and spells needed to "Link climb"—the process of using smaller Link monsters as material to summon larger, more powerful ones.</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 Coder, Code Generator, Code Exporter</w:t>
      </w:r>
      <w:r w:rsidDel="00000000" w:rsidR="00000000" w:rsidRPr="00000000">
        <w:rPr>
          <w:rFonts w:ascii="Google Sans Text" w:cs="Google Sans Text" w:eastAsia="Google Sans Text" w:hAnsi="Google Sans Text"/>
          <w:color w:val="1b1c1d"/>
          <w:rtl w:val="0"/>
        </w:rPr>
        <w:t xml:space="preserve">: These are small Cyberse monsters with a crucial shared mechanic: they can be used as Link Material for a "Code Talker" monster directly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When used in this way, they trigger powerful search effects. Micro Coder can search for any "Cynet" Spell or Trap, such as the omni-negate Cynet Conflict, while the others can search for specific Cyberse monsters, generating significant card advantage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Decode Talker Heatsoul</w:t>
      </w:r>
      <w:r w:rsidDel="00000000" w:rsidR="00000000" w:rsidRPr="00000000">
        <w:rPr>
          <w:rFonts w:ascii="Google Sans Text" w:cs="Google Sans Text" w:eastAsia="Google Sans Text" w:hAnsi="Google Sans Text"/>
          <w:color w:val="1b1c1d"/>
          <w:rtl w:val="0"/>
        </w:rPr>
        <w:t xml:space="preserve">: A key Link-3 monster that serves as both a mid-combo piece and a valuable part of the endboard. Its Quick Effect allows the player to pay 1000 Life Points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Crucially, this effect can be activated during both the player's own turn and the opponent's turn. This provides a steady stream of card advantage, allowing the player to draw into more hand traps and other forms of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Transcode Talker &amp; Splash Mage</w:t>
      </w:r>
      <w:r w:rsidDel="00000000" w:rsidR="00000000" w:rsidRPr="00000000">
        <w:rPr>
          <w:rFonts w:ascii="Google Sans Text" w:cs="Google Sans Text" w:eastAsia="Google Sans Text" w:hAnsi="Google Sans Text"/>
          <w:color w:val="1b1c1d"/>
          <w:rtl w:val="0"/>
        </w:rPr>
        <w:t xml:space="preserve">: This pair forms the core recursive loop for Link climbing. Splash Mage, a Link-2, can revive any Cyberse monster from the GY, albeit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Transcode Talker, a Link-3, can then revive a Link-2 or lower monster, such as Splash Mage.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two-card interaction effectively turns two monsters on the field into four, providing ample material to summon the deck's high-Link boss monsters.</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The deck's primary tool for achieving a One-Turn Kill (OTK). When Link Summoned, Accesscode Talker can gain thousands of ATK based on the Link Rating of one of its materials.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can then banish Link monsters from the field or GY to destroy cards the opponent controls, and the opponent cannot activate cards or effects in response to these destruction effects.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makes it an incredibly reliable and powerful game-finisher.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@Ignister Engine: The Versatile Support Package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often played as its own dedicated strategy, key @Ignister cards are frequently included in the Cyberse Pile to enhance consistency and provide an alternative win condition.</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Achichi @Ignister &amp; Pikari @Ignister</w:t>
      </w:r>
      <w:r w:rsidDel="00000000" w:rsidR="00000000" w:rsidRPr="00000000">
        <w:rPr>
          <w:rFonts w:ascii="Google Sans Text" w:cs="Google Sans Text" w:eastAsia="Google Sans Text" w:hAnsi="Google Sans Text"/>
          <w:color w:val="1b1c1d"/>
          <w:rtl w:val="0"/>
        </w:rPr>
        <w:t xml:space="preserve">: These are Level 4 or lower monsters that, upon being summoned, can search for another @Ignister monster from the deck. They serve as consistency boosters, helping to find other combo pieces.</w:t>
      </w:r>
    </w:p>
    <w:p w:rsidR="00000000" w:rsidDel="00000000" w:rsidP="00000000" w:rsidRDefault="00000000" w:rsidRPr="00000000" w14:paraId="0000003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Meet You</w:t>
      </w:r>
      <w:r w:rsidDel="00000000" w:rsidR="00000000" w:rsidRPr="00000000">
        <w:rPr>
          <w:rFonts w:ascii="Google Sans Text" w:cs="Google Sans Text" w:eastAsia="Google Sans Text" w:hAnsi="Google Sans Text"/>
          <w:color w:val="1b1c1d"/>
          <w:rtl w:val="0"/>
        </w:rPr>
        <w:t xml:space="preserve">: This powerful Spell card allows the player to reveal a Cyberse monster with 2300 ATK in their hand or Extra Deck to add an "@Ignister" monster with the same Attribute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is another potent consistency tool that provides access to key starters.</w:t>
      </w:r>
    </w:p>
    <w:p w:rsidR="00000000" w:rsidDel="00000000" w:rsidP="00000000" w:rsidRDefault="00000000" w:rsidRPr="00000000" w14:paraId="0000004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Arrival Cyberse @Ignister</w:t>
      </w:r>
      <w:r w:rsidDel="00000000" w:rsidR="00000000" w:rsidRPr="00000000">
        <w:rPr>
          <w:rFonts w:ascii="Google Sans Text" w:cs="Google Sans Text" w:eastAsia="Google Sans Text" w:hAnsi="Google Sans Text"/>
          <w:color w:val="1b1c1d"/>
          <w:rtl w:val="0"/>
        </w:rPr>
        <w:t xml:space="preserve">: A Link-6 boss monster that serves as an alternative endboard piece. It requires 3+ monsters with different Attributes as material, and its original ATK becomes 1000 times the number of materials used.</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The Arrival summoned with six materials will have 6000 ATK and, most importantly, is completely unaffected by all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makes it an indomitable "tower" that many decks simply cannot out.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Essential Generic Support: The Connective Tissue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powerful, generic Cyberse-type support cards that are not tied to a specific archetype but are crucial for the deck's operation.</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This Normal Spell is a universal searcher for the entire strategy. By sending one card from the hand to the GY, the player can add any Level 4 or lower Cyberse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card acts as additional copies of any starter or extender needed. The discard cost can also be turned into an advantage by sending a card like Dotscaper, which can special summon itself from the GY, effectively making the search "free".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A powerful and free extender. If the player Link Summons, they can special summon Parallel eXceed from their hand to a zone that Link Monster points to.</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When it is summoned, its second effect triggers, allowing the player to special summon another copy of Parallel eXceed directly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Both monsters become Level 4 on the field. This interaction effortlessly turns a single Link Summon into two additional monsters on the field, perfect for making a Rank 4 Xyz monster or for continuing to Link climb without using the all-important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Cyberse Pile emerges from the seamless integration of these engines. A combo might begin with the Mathmech engine's Circular, use the Code Talker engine's Splash Mage and Transcode Talker to extend, and end on the Firewall engine's Firewall Dragon Singularity. This illustrates that the deck is not four separate strategies, but one mega-strategy where cards are chosen based on their ability to bridge the gaps between these powerful, synergistic systems.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Interaction Network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Cyberse Pile, despite its large deck size and non-linear nature, stems from a dense and redundant network of searching and special summoning effects. Understanding this network is key to piloting the deck effectively, as it allows a player to identify multiple pathways to their desired endboard from a variety of opening hands.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Searchers and Consistency Tools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consistently find its key combo starters is paramount. Several cards act as universal access points to the main engine pieces.</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As the deck's primary generic searcher, Cynet Mining can find nearly any starter or extender needed. By discarding one card, it can add any Level 4 or lower Cyberse monster, such as Mathmech Circular or Firewall Defenser, directly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one of the most valuable cards to see in an opening hand.</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World</w:t>
      </w:r>
      <w:r w:rsidDel="00000000" w:rsidR="00000000" w:rsidRPr="00000000">
        <w:rPr>
          <w:rFonts w:ascii="Google Sans Text" w:cs="Google Sans Text" w:eastAsia="Google Sans Text" w:hAnsi="Google Sans Text"/>
          <w:color w:val="1b1c1d"/>
          <w:rtl w:val="0"/>
        </w:rPr>
        <w:t xml:space="preserve">: This complex spell card acts as a "bridge" between monsters. By revealing a monster in hand, then a monster in the deck with exactly one matching property (e.g., Type, Attribute, Level, ATK, or DEF), and finally adding a third monster from the deck that matches the second monster in exactly one property, a player can turn almost any monster in their hand into any other monster in their deck.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another layer of consistency for finding crucial combo starters.</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On-Summon Searchers</w:t>
      </w:r>
      <w:r w:rsidDel="00000000" w:rsidR="00000000" w:rsidRPr="00000000">
        <w:rPr>
          <w:rFonts w:ascii="Google Sans Text" w:cs="Google Sans Text" w:eastAsia="Google Sans Text" w:hAnsi="Google Sans Text"/>
          <w:color w:val="1b1c1d"/>
          <w:rtl w:val="0"/>
        </w:rPr>
        <w:t xml:space="preserve">: Cards like Lady Debug and Achichi @Ignister provide searches upon being Normal or Special Summoned. Lady Debug is particularly valuable as it can search for any Level 3 or lower Cyberse monster, giving access to key extenders like Micro Coder or utility monsters like Dotscaper.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Extenders and Recursion Loops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primary starter has been played, the deck relies on a suite of "extenders"—monsters that can be easily Special Summoned—to generate the necessary materials for Link climbing.</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This is the deck's most explosive extender. Triggering after any Link Summon, it provides two Level 4 bodies on the field for no cost other than having a copy in hand.</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play is fundamental for generating the resources needed for high-Link monsters or for making a Rank 4 Xyz monster like Primathmech Alembertian.</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Splash Mage / Transcode Talker Loop</w:t>
      </w:r>
      <w:r w:rsidDel="00000000" w:rsidR="00000000" w:rsidRPr="00000000">
        <w:rPr>
          <w:rFonts w:ascii="Google Sans Text" w:cs="Google Sans Text" w:eastAsia="Google Sans Text" w:hAnsi="Google Sans Text"/>
          <w:color w:val="1b1c1d"/>
          <w:rtl w:val="0"/>
        </w:rPr>
        <w:t xml:space="preserve">: This is the deck's central engine for recursion and Link climbing. The typical sequence involves using two Cyberse monsters to Link Summon Splash Mage, using its effect to revive a Cyberse from the GY, and then using Splash Mage and another Cyberse to Link Summon Transcode Talker. Transcode Talker then uses its effect to revive Splash Mage, resulting in a field of three monsters (including Transcode Talker itself) from an initial investment of two. This loop is the most common method for summoning Link-4 or higher monsters.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Table: The Cyberse Search &amp; Summon Matrix</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deck's intricate web of interactions, the following matrix serves as a quick-reference guide, detailing the primary cards that search or summon other key pieces from the deck or Graveyard.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Universal starter/extender search. Discard cost can be beneficial with cards like Dotscaper.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Circular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Superfactorial or Mathmech 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the deck's main interruption or an extender upon another Mathmech summon.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Lady 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3 or lower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for key extenders like Micro Coder or Dotscaper.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Defenser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"Firewall"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second one-card starter, typically summoning Firewall Phantom.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 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as Link Material from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Codec, Cynet Conflict, or any Level 4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key Spells/Traps to enable further combos or set up powerful negates.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Primathmech Alembertian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(Detach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card, Level 4 monster, or any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ultimate toolbox, capable of searching combo pieces, extenders, or even board breakers.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 Wicckid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Special Summoned to its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Cyberse Tuner (e.g., Mathmech Diameter)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access to Synchro plays and on-field monster negates via Diameter.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Parallel eXceed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 Parallel eXceed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"free" Rank 4 Xyz or two materials for a Link Summon, triggered by a prior Link Summon.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Splash 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Cyberse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monster to extend Link climbing sequences.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Link-3 or lower Cyberse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Link monster to enable summoning of higher-rated Link monsters.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highlights the deck's operational flow. A player starts by using a card from the top of the table (like Cynet Mining or Circular) to begin their plays, then uses the extenders and recursion engines in the lower half of the table to build their board. Mastering these pathways is essential for navigating the deck's complex decision points.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Deconstructing the Combo Lines (AI Canvas Optimized)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modular, step-by-step guides for the deck's most fundamental and powerful combos. The sequential format is designed for easy visualization, making it ideal for learning the deck's core mechanics and for translation into a visual flowchart format. The deck has two primary one-card combo philosophies: the compact and efficient Mathmech Circular line and the expansive, high-ceiling Firewall Defenser line.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Path A: The Mathmech Circular One-Card Combo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efficient opening play. It requires only Mathmech Circular in hand to establish a solid board with both interruption and resource generation.</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on Decode Talker Heatsoul + a set Mathmech Superfactorial, with three Mathmech monsters in the GY to fuel the trap.</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the effect of Mathmech Circular in your hand.</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Send Mathmech Sigma from your Deck to the GY.</w:t>
      </w:r>
    </w:p>
    <w:p w:rsidR="00000000" w:rsidDel="00000000" w:rsidP="00000000" w:rsidRDefault="00000000" w:rsidRPr="00000000" w14:paraId="0000009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Mathmech Circular to your field.</w:t>
      </w:r>
    </w:p>
    <w:p w:rsidR="00000000" w:rsidDel="00000000" w:rsidP="00000000" w:rsidRDefault="00000000" w:rsidRPr="00000000" w14:paraId="0000009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Activate the effect of Mathmech Sigma in your GY.</w:t>
      </w:r>
    </w:p>
    <w:p w:rsidR="00000000" w:rsidDel="00000000" w:rsidP="00000000" w:rsidRDefault="00000000" w:rsidRPr="00000000" w14:paraId="0000009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Mathmech Sigma to your field.</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Because a "Mathmech" monster was summoned while you control Circular, activate Circular's second effect.</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Mathmech Superfactorial from your Deck to your hand.</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Mathmech Circular and Mathmech Sigma (both Level 4) as material to Xyz Summon Primathmech Alembertian in the Extra Monster Zone.</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Primathmech Alembertian, detaching both materials (Circular and Sigma).</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Mathmech Diameter from your Deck to your hand.</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Mathmech Diameter.</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Activate the on-summon effect of Mathmech Diameter.</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Target and Special Summon a Level 4 "Mathmech" monster from your GY (e.g., Mathmech Circular).</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Primathmech Alembertian (Link Rating is treated as 1 for this purpose) and the revived Mathmech Circular as material to Link Summon Splash Mage.</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Splash Mage.</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Target and Special Summon a Cyberse monster from your GY (e.g., Mathmech Diameter). Its effects are negated.</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Splash Mage and the revived Mathmech Diameter as material to Link Summon Decode Talker Heatsoul.</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Action:</w:t>
      </w:r>
      <w:r w:rsidDel="00000000" w:rsidR="00000000" w:rsidRPr="00000000">
        <w:rPr>
          <w:rFonts w:ascii="Google Sans Text" w:cs="Google Sans Text" w:eastAsia="Google Sans Text" w:hAnsi="Google Sans Text"/>
          <w:color w:val="1b1c1d"/>
          <w:rtl w:val="0"/>
        </w:rPr>
        <w:t xml:space="preserve"> Set Mathmech Superfactorial in your Spell &amp; Trap Zone. You may activate Heatsoul's effect to draw one card.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Path B: The Firewall Defenser One-Card Combo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more expansive and generates greater card advantage, leading to a more powerful but more complex endboard. It relies on abusing the continuous spell Cynet Codec.</w:t>
      </w:r>
    </w:p>
    <w:p w:rsidR="00000000" w:rsidDel="00000000" w:rsidP="00000000" w:rsidRDefault="00000000" w:rsidRPr="00000000" w14:paraId="000000A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on Firewall Dragon Singularity + Decode Talker Heatsoul + a set Cynet Conflict.</w:t>
      </w:r>
    </w:p>
    <w:p w:rsidR="00000000" w:rsidDel="00000000" w:rsidP="00000000" w:rsidRDefault="00000000" w:rsidRPr="00000000" w14:paraId="000000A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Firewall Defenser.</w:t>
      </w:r>
    </w:p>
    <w:p w:rsidR="00000000" w:rsidDel="00000000" w:rsidP="00000000" w:rsidRDefault="00000000" w:rsidRPr="00000000" w14:paraId="000000A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Firewall Defenser as material to Link Summon Linguriboh.</w:t>
      </w:r>
    </w:p>
    <w:p w:rsidR="00000000" w:rsidDel="00000000" w:rsidP="00000000" w:rsidRDefault="00000000" w:rsidRPr="00000000" w14:paraId="000000A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Firewall Defenser is sent to the GY. Activate its effect as Chain Link 1.</w:t>
      </w:r>
    </w:p>
    <w:p w:rsidR="00000000" w:rsidDel="00000000" w:rsidP="00000000" w:rsidRDefault="00000000" w:rsidRPr="00000000" w14:paraId="000000B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Firewall Phantom from your Deck.</w:t>
      </w:r>
    </w:p>
    <w:p w:rsidR="00000000" w:rsidDel="00000000" w:rsidP="00000000" w:rsidRDefault="00000000" w:rsidRPr="00000000" w14:paraId="000000B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Linguriboh and Firewall Phantom as material to Link Summon Splash Mage.</w:t>
      </w:r>
    </w:p>
    <w:p w:rsidR="00000000" w:rsidDel="00000000" w:rsidP="00000000" w:rsidRDefault="00000000" w:rsidRPr="00000000" w14:paraId="000000B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Firewall Phantom is sent to the GY. Activate its effect.</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Cynet Codec from your Deck to your hand, then discard one card.</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Cynet Codec in your Spell &amp; Trap Zone.</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Splash Mage.</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a Cyberse monster from your GY (e.g., Firewall Phantom).</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 "Code Talker" monster (Splash Mage) activated its effect. Activate the effect of Cynet Codec.</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Search for a DARK Cyberse monster from your Deck (e.g., Micro Coder).</w:t>
      </w:r>
    </w:p>
    <w:p w:rsidR="00000000" w:rsidDel="00000000" w:rsidP="00000000" w:rsidRDefault="00000000" w:rsidRPr="00000000" w14:paraId="000000B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Splash Mage and Firewall Phantom as material to Link Summon Transcode Talker (an EARTH monster).</w:t>
      </w:r>
    </w:p>
    <w:p w:rsidR="00000000" w:rsidDel="00000000" w:rsidP="00000000" w:rsidRDefault="00000000" w:rsidRPr="00000000" w14:paraId="000000B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An EARTH "Code Talker" (Transcode Talker) was Special Summoned. Activate Cynet Codec.</w:t>
      </w:r>
    </w:p>
    <w:p w:rsidR="00000000" w:rsidDel="00000000" w:rsidP="00000000" w:rsidRDefault="00000000" w:rsidRPr="00000000" w14:paraId="000000B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Search for an EARTH Cyberse monster from your Deck (e.g., G Golem Pebble).</w:t>
      </w:r>
    </w:p>
    <w:p w:rsidR="00000000" w:rsidDel="00000000" w:rsidP="00000000" w:rsidRDefault="00000000" w:rsidRPr="00000000" w14:paraId="000000B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Transcode Talker.</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Splash Mage from your GY to a zone Transcode Talker points to.</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Link Summon Decode Talker Heatsoul (a FIRE monster) using Splash Mage and another Cyberse monster.</w:t>
      </w:r>
    </w:p>
    <w:p w:rsidR="00000000" w:rsidDel="00000000" w:rsidP="00000000" w:rsidRDefault="00000000" w:rsidRPr="00000000" w14:paraId="000000B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 FIRE "Code Talker" (Heatsoul) was Special Summoned. Activate Cynet Codec.</w:t>
      </w:r>
    </w:p>
    <w:p w:rsidR="00000000" w:rsidDel="00000000" w:rsidP="00000000" w:rsidRDefault="00000000" w:rsidRPr="00000000" w14:paraId="000000C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Search for a FIRE Cyberse monster from your Deck.</w:t>
      </w:r>
    </w:p>
    <w:p w:rsidR="00000000" w:rsidDel="00000000" w:rsidP="00000000" w:rsidRDefault="00000000" w:rsidRPr="00000000" w14:paraId="000000C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Transcode Talker and other available monsters as Link Material to summon a large Link monster. Use Micro Coder from your hand as one of the materials. The final summon will often be Firewall Dragon Singularity.</w:t>
      </w:r>
    </w:p>
    <w:p w:rsidR="00000000" w:rsidDel="00000000" w:rsidP="00000000" w:rsidRDefault="00000000" w:rsidRPr="00000000" w14:paraId="000000C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Micro Coder was sent from the hand to the GY as Link Material. Activate its effect.</w:t>
      </w:r>
    </w:p>
    <w:p w:rsidR="00000000" w:rsidDel="00000000" w:rsidP="00000000" w:rsidRDefault="00000000" w:rsidRPr="00000000" w14:paraId="000000C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Cynet Conflict from your Deck to your hand.</w:t>
      </w:r>
    </w:p>
    <w:p w:rsidR="00000000" w:rsidDel="00000000" w:rsidP="00000000" w:rsidRDefault="00000000" w:rsidRPr="00000000" w14:paraId="000000C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Action:</w:t>
      </w:r>
      <w:r w:rsidDel="00000000" w:rsidR="00000000" w:rsidRPr="00000000">
        <w:rPr>
          <w:rFonts w:ascii="Google Sans Text" w:cs="Google Sans Text" w:eastAsia="Google Sans Text" w:hAnsi="Google Sans Text"/>
          <w:color w:val="1b1c1d"/>
          <w:rtl w:val="0"/>
        </w:rPr>
        <w:t xml:space="preserve"> Set Cynet Conflict in your Spell &amp; Trap Zone.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Advanced Extensions and Pivots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these primary one-card sequences, the deck's flexibility comes from its ability to extend and adapt.</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Incorporating Parallel eXceed</w:t>
      </w:r>
      <w:r w:rsidDel="00000000" w:rsidR="00000000" w:rsidRPr="00000000">
        <w:rPr>
          <w:rFonts w:ascii="Google Sans Text" w:cs="Google Sans Text" w:eastAsia="Google Sans Text" w:hAnsi="Google Sans Text"/>
          <w:color w:val="1b1c1d"/>
          <w:rtl w:val="0"/>
        </w:rPr>
        <w:t xml:space="preserve">: After any Link Summon in these combos (e.g., after summoning Linguriboh in the Defenser line), if Parallel eXceed is in hand, it can be special summoned. This immediately summons a second copy from the deck, providing two free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These can be used to make Primathmech Alembertian to search for more combo pieces, or simply used as additional Link materials, significantly increasing the ceiling of any given hand.</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Disruption</w:t>
      </w:r>
      <w:r w:rsidDel="00000000" w:rsidR="00000000" w:rsidRPr="00000000">
        <w:rPr>
          <w:rFonts w:ascii="Google Sans Text" w:cs="Google Sans Text" w:eastAsia="Google Sans Text" w:hAnsi="Google Sans Text"/>
          <w:color w:val="1b1c1d"/>
          <w:rtl w:val="0"/>
        </w:rPr>
        <w:t xml:space="preserve">: A skilled pilot must identify the opponent's likely points of interaction. For instance, if an opponent uses Ash Blossom &amp; Joyous Spring on Mathmech Circular's initial effect, the turn is not necessarily over. An extender like Parallel eXceed or a simple Normal Summon can be used to make a Link monster, potentially enabling other plays to build a respectable, if not optimal, board. The key is to have a backup plan and understand how extenders can bypass these common choke points.</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Pivoting to an OTK</w:t>
      </w:r>
      <w:r w:rsidDel="00000000" w:rsidR="00000000" w:rsidRPr="00000000">
        <w:rPr>
          <w:rFonts w:ascii="Google Sans Text" w:cs="Google Sans Text" w:eastAsia="Google Sans Text" w:hAnsi="Google Sans Text"/>
          <w:color w:val="1b1c1d"/>
          <w:rtl w:val="0"/>
        </w:rPr>
        <w:t xml:space="preserve">: When going second, the goal shifts from board-building to board-breaking. A common OTK line involves using Splash Mage and Transcode Talker to summon Update Jammer. Update Jammer and Transcode Talker are then used to Link Summon Accesscode Talker. Because Update Jammer was used as material, Accesscode Talker can make a second attack. Transcode Talker being used as material boosts Accesscode to 5300 ATK. This creates a monster that can attack twice with 5300 ATK and destroy multiple cards on the opponent's field without allowing a response, often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Endboard: Assembling the Digital Fortress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Cyberse Pile's intricate combos is the "endboard"—the final field of monsters and set cards designed to systematically dismantle the opponent's turn. The strength of this board lies not in a single, overwhelming negate, but in a diverse array of interruptions that attack the opponent from multiple angles.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Anatomy of a Standard Endboard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exact composition can vary based on the starting hand and combo path taken, a typical, powerful endboard for the Cyberse Pile going first will often include a combination of the following elements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High-Link Boss Monster:</w:t>
      </w:r>
      <w:r w:rsidDel="00000000" w:rsidR="00000000" w:rsidRPr="00000000">
        <w:rPr>
          <w:rFonts w:ascii="Google Sans Text" w:cs="Google Sans Text" w:eastAsia="Google Sans Text" w:hAnsi="Google Sans Text"/>
          <w:color w:val="1b1c1d"/>
          <w:rtl w:val="0"/>
        </w:rPr>
        <w:t xml:space="preserve"> This is usually Firewall Dragon Singularity. Its primary role is to provide a powerful, non-destruction removal effect that can clear multiple threats from the opponent's field or GY.</w:t>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Resource Generator:</w:t>
      </w:r>
      <w:r w:rsidDel="00000000" w:rsidR="00000000" w:rsidRPr="00000000">
        <w:rPr>
          <w:rFonts w:ascii="Google Sans Text" w:cs="Google Sans Text" w:eastAsia="Google Sans Text" w:hAnsi="Google Sans Text"/>
          <w:color w:val="1b1c1d"/>
          <w:rtl w:val="0"/>
        </w:rPr>
        <w:t xml:space="preserve"> Decode Talker Heatsoul is the premier choice. Its ability to draw a card during both players' turns ensures a steady flow of resources, digging for crucial "hand trap" monsters or follow-up plays for the next turn.</w:t>
      </w:r>
    </w:p>
    <w:p w:rsidR="00000000" w:rsidDel="00000000" w:rsidP="00000000" w:rsidRDefault="00000000" w:rsidRPr="00000000" w14:paraId="000000D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Powerful Trap Card (Mathmech Line):</w:t>
      </w:r>
      <w:r w:rsidDel="00000000" w:rsidR="00000000" w:rsidRPr="00000000">
        <w:rPr>
          <w:rFonts w:ascii="Google Sans Text" w:cs="Google Sans Text" w:eastAsia="Google Sans Text" w:hAnsi="Google Sans Text"/>
          <w:color w:val="1b1c1d"/>
          <w:rtl w:val="0"/>
        </w:rPr>
        <w:t xml:space="preserve"> If the combo started with Mathmech Circular, the board will feature a set Mathmech Superfactorial. This trap provides a multi-faceted interruption during the opponent's turn.</w:t>
      </w:r>
    </w:p>
    <w:p w:rsidR="00000000" w:rsidDel="00000000" w:rsidP="00000000" w:rsidRDefault="00000000" w:rsidRPr="00000000" w14:paraId="000000D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Counter Trap (Firewall Line):</w:t>
      </w:r>
      <w:r w:rsidDel="00000000" w:rsidR="00000000" w:rsidRPr="00000000">
        <w:rPr>
          <w:rFonts w:ascii="Google Sans Text" w:cs="Google Sans Text" w:eastAsia="Google Sans Text" w:hAnsi="Google Sans Text"/>
          <w:color w:val="1b1c1d"/>
          <w:rtl w:val="0"/>
        </w:rPr>
        <w:t xml:space="preserve"> If the combo started with Firewall Defenser and utilized Cynet Codec, the board will often include a set Cynet Conflict, a powerful omni-negate.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Function of Each Interruption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the Cyberse Pile's endboard comes from its philosophy of "interaction diversity." Each piece of the board requires a different type of answer from the opponent, making it incredibly difficult to break with a single card.</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acts as a board-clearing threat. Its quick-effect bounce is most effective against established boards of monsters, especially those that are immune to destruction. It forces the opponent to re-commit resources they have already used.</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Decode Talker Heatsoul</w:t>
      </w:r>
      <w:r w:rsidDel="00000000" w:rsidR="00000000" w:rsidRPr="00000000">
        <w:rPr>
          <w:rFonts w:ascii="Google Sans Text" w:cs="Google Sans Text" w:eastAsia="Google Sans Text" w:hAnsi="Google Sans Text"/>
          <w:color w:val="1b1c1d"/>
          <w:rtl w:val="0"/>
        </w:rPr>
        <w:t xml:space="preserve"> functions as a pressure and advantage engine. The two extra cards it provides over the course of a turn cycle dramatically increase the probability of drawing into powerful hand traps like Ash Blossom &amp; Joyous Spring or Infinite Impermanence, adding unseen layers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Superfactorial</w:t>
      </w:r>
      <w:r w:rsidDel="00000000" w:rsidR="00000000" w:rsidRPr="00000000">
        <w:rPr>
          <w:rFonts w:ascii="Google Sans Text" w:cs="Google Sans Text" w:eastAsia="Google Sans Text" w:hAnsi="Google Sans Text"/>
          <w:color w:val="1b1c1d"/>
          <w:rtl w:val="0"/>
        </w:rPr>
        <w:t xml:space="preserve"> is a versatile disruption tool. When activated, it summons three Mathmechs from the GY to Xyz Summon Primathmech Laplacian. This sequence achieves three things simultaneously: it removes a monster, removes a Spell/Trap, and removes a card from the opponent's hand. This is devastating against combo decks that rely on specific pieces to function. Furthermore, if Mathmech Diameter is one of the monsters summoned, Laplacian gains a monster effect negation for the turn.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is a straightforward but powerful omni-negate. While a "Code Talker" monster is on the field, this Counter Trap can negate the activation of any Spell, Trap, or monster effect and banish it.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the board's primary defense against powerful, turn-ending cards like Raigeki or Evenly Matched.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defense model is a direct answer to the evolution of modern Yu-Gi-Oh! An opponent cannot simply use a card like Dark Ruler No More to negate the monster effects, as the trap cards can still be activated. They cannot easily overcome the board in battle due to the high ATK of the monsters and the removal effects. This forces the opponent into a difficult position where they must have multiple, specific answers for each type of threat presented.</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Alternative Endboards and Boss Monsters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certain situations or against specific strategies, the Cyberse Pile can pivot to alternative endboards.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Unaffected Tower:</w:t>
      </w:r>
      <w:r w:rsidDel="00000000" w:rsidR="00000000" w:rsidRPr="00000000">
        <w:rPr>
          <w:rFonts w:ascii="Google Sans Text" w:cs="Google Sans Text" w:eastAsia="Google Sans Text" w:hAnsi="Google Sans Text"/>
          <w:color w:val="1b1c1d"/>
          <w:rtl w:val="0"/>
        </w:rPr>
        <w:t xml:space="preserve"> Against decks that lack non-targeting, non-destruction removal (e.g., many rogue or older strategies), a primary goal can be to summon The Arrival Cyberse @Ignister with 4 or more materials. A 4000+ ATK monster that is completely unaffected by other card effects can be an automatic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Resilient, Smaller Boards:</w:t>
      </w:r>
      <w:r w:rsidDel="00000000" w:rsidR="00000000" w:rsidRPr="00000000">
        <w:rPr>
          <w:rFonts w:ascii="Google Sans Text" w:cs="Google Sans Text" w:eastAsia="Google Sans Text" w:hAnsi="Google Sans Text"/>
          <w:color w:val="1b1c1d"/>
          <w:rtl w:val="0"/>
        </w:rPr>
        <w:t xml:space="preserve"> When forced to play through multiple interruptions, the deck may not be able to reach its ideal endboard. In these cases, the goal is to end on the most impactful pieces possible. A board of just Decode Talker Heatsoul and a set Mathmech Superfactorial is still a potent combination of card advantage and disruption, and is often achievable even after being disrupted once or twice.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Considerations and Matchup Analysis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Positioning the Cyberse Pile within the broader competitive landscape reveals a deck with highly polarized matchups. Its success is often determined by its ability to execute its core game plan before the opponent can establish a "rule-changing" effect that fundamentally counters the strategy.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Playing Against the Field: Key Matchup Dynamics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Control/Trap Decks (e.g., Labrynth, Altergeist):</w:t>
      </w:r>
      <w:r w:rsidDel="00000000" w:rsidR="00000000" w:rsidRPr="00000000">
        <w:rPr>
          <w:rFonts w:ascii="Google Sans Text" w:cs="Google Sans Text" w:eastAsia="Google Sans Text" w:hAnsi="Google Sans Text"/>
          <w:color w:val="1b1c1d"/>
          <w:rtl w:val="0"/>
        </w:rPr>
        <w:t xml:space="preserve"> These matchups can be challenging. Decks that rely on powerful floodgate trap cards can prevent the Cyberse Pile from initiating its long combo sequences. However, the Cyberse deck has several tools to combat this. Linguriboh can be summoned easily to provide a one-time negation for a key trap card.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Cyberse player can navigate the initial wave of traps, their OTK potential with Accesscode Talker is often enough to end the game before the control deck can re-establish its resources.</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Decks (e.g., Dragon Link, Maliss):</w:t>
      </w:r>
      <w:r w:rsidDel="00000000" w:rsidR="00000000" w:rsidRPr="00000000">
        <w:rPr>
          <w:rFonts w:ascii="Google Sans Text" w:cs="Google Sans Text" w:eastAsia="Google Sans Text" w:hAnsi="Google Sans Text"/>
          <w:color w:val="1b1c1d"/>
          <w:rtl w:val="0"/>
        </w:rPr>
        <w:t xml:space="preserve"> In the "combo mirror," the duel is often decided by the opening coin toss and the density of hand traps in each player's opening hand. Going first is a massive advantage, as a fully established Cyberse board is extremely difficult for another combo deck to break. When going second, success hinges on drawing the right combination of hand traps to stop the opponent's key plays and then using the deck's own powerful OTK tools to win the game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Graveyard-Reliant Decks (e.g., Tearlaments, Branded):</w:t>
      </w:r>
      <w:r w:rsidDel="00000000" w:rsidR="00000000" w:rsidRPr="00000000">
        <w:rPr>
          <w:rFonts w:ascii="Google Sans Text" w:cs="Google Sans Text" w:eastAsia="Google Sans Text" w:hAnsi="Google Sans Text"/>
          <w:color w:val="1b1c1d"/>
          <w:rtl w:val="0"/>
        </w:rPr>
        <w:t xml:space="preserve"> The Cyberse Pile has a mixed matchup here. On one hand, Mathmech Superfactorial's ability to rip a card from the opponent's hand can be devastating, potentially removing a key combo piece before it can be used. On the other hand, the Cyberse deck is itself heavily reliant on the graveyard, making it vulnerable to the same types of disruption it aims to employ.</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Anti-Meta/Stun Decks (e.g., Kashtira):</w:t>
      </w:r>
      <w:r w:rsidDel="00000000" w:rsidR="00000000" w:rsidRPr="00000000">
        <w:rPr>
          <w:rFonts w:ascii="Google Sans Text" w:cs="Google Sans Text" w:eastAsia="Google Sans Text" w:hAnsi="Google Sans Text"/>
          <w:color w:val="1b1c1d"/>
          <w:rtl w:val="0"/>
        </w:rPr>
        <w:t xml:space="preserve"> This is the deck's most difficult matchup category. Strategies that employ effects to prevent graveyard access or lock monster zones are fundamentally crippling to the Cyberse Pile's game plan.</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Kashtira, with its ability to banish cards face-down from the top of the deck and lock monster zones with Kashtira Arise-Heart, is a particularly potent counter. The Cyberse deck's entire strategy is predicated on the free use of the graveyard and the ability to special summon multiple monsters, making these anti-meta strategies a direct and often insurmountable challenge.</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Identifying Choke Points: How to Deconstruct the Cyberse Strategy</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opponents looking to disrupt the Cyberse Pile, timing is everything. While the deck is resilient, it has several key choke points where a well-timed hand trap can be highly effective.</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Initial Starter:</w:t>
      </w:r>
      <w:r w:rsidDel="00000000" w:rsidR="00000000" w:rsidRPr="00000000">
        <w:rPr>
          <w:rFonts w:ascii="Google Sans Text" w:cs="Google Sans Text" w:eastAsia="Google Sans Text" w:hAnsi="Google Sans Text"/>
          <w:color w:val="1b1c1d"/>
          <w:rtl w:val="0"/>
        </w:rPr>
        <w:t xml:space="preserve"> The most impactful point of interaction is often the very first card. Using Ash Blossom &amp; Joyous Spring on the activation of Mathmech Circular's effect to send from the deck, or on Firewall Defenser's effect to summon from the deck, can often stop the combo before it starts.</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Climbing Loop:</w:t>
      </w:r>
      <w:r w:rsidDel="00000000" w:rsidR="00000000" w:rsidRPr="00000000">
        <w:rPr>
          <w:rFonts w:ascii="Google Sans Text" w:cs="Google Sans Text" w:eastAsia="Google Sans Text" w:hAnsi="Google Sans Text"/>
          <w:color w:val="1b1c1d"/>
          <w:rtl w:val="0"/>
        </w:rPr>
        <w:t xml:space="preserve"> The Splash Mage and Transcode Talker interaction is a critical bottleneck. Using Effect Veiler or Infinite Impermanence on Splash Mage's effect to revive a monster from the GY prevents the player from generating the necessary materials for their larger Link monsters.</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Fifth Summon:</w:t>
      </w:r>
      <w:r w:rsidDel="00000000" w:rsidR="00000000" w:rsidRPr="00000000">
        <w:rPr>
          <w:rFonts w:ascii="Google Sans Text" w:cs="Google Sans Text" w:eastAsia="Google Sans Text" w:hAnsi="Google Sans Text"/>
          <w:color w:val="1b1c1d"/>
          <w:rtl w:val="0"/>
        </w:rPr>
        <w:t xml:space="preserve"> Nibiru, the Primal Being is a constant threat. The optimal time to activate Nibiru is after the Cyberse player has summoned their fifth monster but before they have established a monster with a negation effect on the field. A common mistake is to wait too long, allowing the Cyberse player to summon a monster like Cyberse Wicckid which can then search for Mathmech Diameter, providing an on-field negate.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Side Decking Philosophy and Key Tech Cards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preparing for a tournament, the Cyberse Pile's side deck must be constructed to address its inherent weaknesses.</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going second, cards like Lightning Storm, Evenly Matched, and Forbidden Droplet are essential for clearing established boards.</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Additional Hand Traps:</w:t>
      </w:r>
      <w:r w:rsidDel="00000000" w:rsidR="00000000" w:rsidRPr="00000000">
        <w:rPr>
          <w:rFonts w:ascii="Google Sans Text" w:cs="Google Sans Text" w:eastAsia="Google Sans Text" w:hAnsi="Google Sans Text"/>
          <w:color w:val="1b1c1d"/>
          <w:rtl w:val="0"/>
        </w:rPr>
        <w:t xml:space="preserve"> Against other combo decks, increasing the count of powerful hand traps is crucial. Droll &amp; Lock Bird is particularly effective at stopping decks that perform multiple searches in a turn.</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Anti-Graveyard Cards:</w:t>
      </w:r>
      <w:r w:rsidDel="00000000" w:rsidR="00000000" w:rsidRPr="00000000">
        <w:rPr>
          <w:rFonts w:ascii="Google Sans Text" w:cs="Google Sans Text" w:eastAsia="Google Sans Text" w:hAnsi="Google Sans Text"/>
          <w:color w:val="1b1c1d"/>
          <w:rtl w:val="0"/>
        </w:rPr>
        <w:t xml:space="preserve"> While the deck is vulnerable to these effects, it can also employ them. Cards like D.D. Crow or Bystial monsters can be sided in for matchups against other GY-reliant strategies.</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Anti-Floodgate Cards:</w:t>
      </w:r>
      <w:r w:rsidDel="00000000" w:rsidR="00000000" w:rsidRPr="00000000">
        <w:rPr>
          <w:rFonts w:ascii="Google Sans Text" w:cs="Google Sans Text" w:eastAsia="Google Sans Text" w:hAnsi="Google Sans Text"/>
          <w:color w:val="1b1c1d"/>
          <w:rtl w:val="0"/>
        </w:rPr>
        <w:t xml:space="preserve"> Cards like Harpie's Feather Duster and Cosmic Cyclone are necessary to deal with the powerful backrow and floodgate cards that are common in control and stun matchups.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greatest strength—its explosive, multi-summon, GY-reliant combos—is inextricably linked to its greatest weakness. It demonstrates high resilience against single-target monster effect negation but is extremely fragile against "rule-changing" effects like Dimension Shifter (which banishes all cards sent to the GY), Summon Limit (which restricts the number of summons per turn), or Nibiru. This creates a binary weakness profile that defines its place in any competitive meta.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 Piloting the Pile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Cyberse Pile stands as a testament to modern Yu-Gi-Oh! deck design, embodying the principles of systemic synergy and high-complexity, high-reward gameplay. It is the ultimate toolbox strategy, offering a nearly limitless number of plays to a pilot who has achieved mastery over its intricate systems.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Final Synthesis of the Deck's Strategic Identity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the Cyberse Pile successfully is to move beyond the rote memorization of a single combo line. True proficiency requires a deep understanding of the deck's underlying mechanics: the flow of resources from deck to hand to field to graveyard, the specific choke points of each combo path, and the ability to dynamically adapt a game plan in response to an opponent's interruptions. The deck rewards players who can think several steps ahead, who can see not just the one optimal line from their opening hand, but the three or four possible lines, and select the one best suited for the current game state. It is a challenging deck, but for those willing to invest the time to learn its nuances, it offers one of the most powerful and rewarding experiences in the competitive game.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Future of Cyberse: A Look at Potential New Support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Cyberse Pile is not a static entity. Its very nature as a "best-of" compilation makes it uniquely positioned to evolve with the game itself. The Cyberse monster type consistently receives a significant amount of new support in new products, and any powerful, generic Cyberse card that is printed has the potential to be immediately integrated into the pile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inherent adaptability ensures the deck's continued relevance. Unlike archetype-pure strategies that may fade into obscurity as the metagame shifts, the Cyberse Pile is a constantly changing reflection of the best that its type has to offer. As long as powerful Cyberse monsters continue to be released, there will be dedicated duelists ready to re-engineer the digital nexus, forever pushing the boundaries of what is possible within this complex and formidable strategy.</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PILE Deck - April 2024 TCG Format - Dueling Nexus,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https://duelingnexus.com/blog/cyberse-pile-deck-april-2024-tcg-format/</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some people hate cyberse pile deck? : r/YuGiOhMemes - Reddit,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https://www.reddit.com/r/YuGiOhMemes/comments/1nrsxbb/why_do_some_people_hate_cyberse_pile_deck/</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Slop Allegations : r/masterduel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https://www.reddit.com/r/masterduel/comments/1lpifmp/cyberse_slop_allegations/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Circular | How to obtain, Decks &amp; Usage Statistics | Master Duel Meta,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https://www.masterduelmeta.com/cards/Mathmech%20Circular</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Circular | Card Details | Yu-Gi-Oh! Neuron(TRADING CARD GAME CARD DATABASE),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https://www.db.yugioh-card.com/yugiohdb/card_search.action?ope=2&amp;cid=17430</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Circular | How to obtain, Decks &amp; Usage Statistics - Duel Links Meta,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https://www.duellinksmeta.com/cards/Mathmech%20Circular</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Circular Issue isn't just Mathmech : r/masterduel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https://www.reddit.com/r/masterduel/comments/18qenqy/the_circular_issue_isnt_just_mathmech/</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Mathmech Combo Guide ( Sheet ) : r/masterduel - Reddit,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https://www.reddit.com/r/masterduel/comments/10nqq7x/complete_mathmech_combo_guide_sheet/</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combo - Mathmech Circular Infographic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https://www.reddit.com/r/Mathmech/comments/txtc0s/one_card_combo_mathmech_circular_infographic/</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Full Combo (May 2023) by karmapower - cardcluster,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https://cardcluster.com/deck/3do6yG</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Primathmech Alembertian | Card Details | Yu-Gi-Oh! Neuron(TRADING CARD GAME CARD DATABASE),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https://www.db.yugioh-card.com/yugiohdb/card_search.action?ope=2&amp;cid=14800</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Primathmech Alembertian | Card Details | Yu-Gi-Oh! Neuron(OFFICIAL CARD GAME CARD DATABASE),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https://www.db.yugioh-card.com/yugiohdb/card_search.action?ope=2&amp;cid=14800&amp;request_locale=ae</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PRIMATHMECH ALEMBERTIAN | AndyCards Srl,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https://www.andycards.it/en_GB/yu-gi-oh/primathmech-alembertian_mged-it030-1_U</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AndyCards Srl,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https://www.andycards.it/en_GB/yu-gi-oh/firewall-defenser_cyac-it001_1</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Card Details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https://www.db.yugioh-card.com/yugiohdb/card_search.action?ope=2&amp;cid=18464&amp;request_locale=en</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How to obtain, Decks &amp; Usage Statistics - Duel Links Meta,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https://www.duellinksmeta.com/cards/Firewall%20Defenser</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Starters : r/Yugioh101 - Reddit,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https://www.reddit.com/r/Yugioh101/comments/1iwgbw7/code_talker_starters/</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Combo Deck Breakdown | Guides, Decks &amp; Usage Statistics | Master Duel Meta,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https://www.masterduelmeta.com/tier-list/deck-types/Cyberse%20Combo</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How to obtain, Decks &amp; Usage Statistics | Master Duel Meta,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https://www.masterduelmeta.com/cards/Firewall%20Dragon%20Singularity</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Card Details | Yu-Gi-Oh! Neuron(OFFICIAL CARD GAME CARD DATABASE),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https://www.db.yugioh-card.com/yugiohdb/card_search.action?ope=2&amp;cid=18510&amp;request_locale=ae</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Coder | Card Details | Yu-Gi-Oh! Neuron(TRADING CARD GAME CARD DATABASE),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https://www.db.yugioh-card.com/yugiohdb/card_search.action?ope=2&amp;cid=13872</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Coder - Yu-Gi-Oh! Video Game Promotional Cards - YuGiOh - TCGplayer.com,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https://www.tcgplayer.com/product/197570/yugioh-yu-gi-oh-video-game-promotional-cards-micro-coder</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Pile (August 2024) by LOSTKID - cardcluster,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https://cardcluster.com/deck/0YNNlp</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Coder | How to obtain, Decks &amp; Usage Statistics | Master Duel Meta,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https://www.masterduelmeta.com/cards/Micro%20Coder</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 Talker Heatsoul | How to obtain, Decks &amp; Usage Statistics - Duel Links Meta,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https://www.duellinksmeta.com/cards/Decode%20Talker%20Heatsoul</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 Talker Heatsoul | Card Details | Yu-Gi-Oh! Neuron(TRADING CARD GAME CARD DATABASE),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https://www.db.yugioh-card.com/yugiohdb/card_search.action?ope=2&amp;cid=14962&amp;request_locale=en</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 Talker Heatsoul (Secret Rare) - 25th Anniversary Rarity Collection - TCGplayer,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https://www.tcgplayer.com/product/524615/yugioh-25th-anniversary-rarity-collection-decode-talker-heatsoul-secret-rare</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Decode Talker Heatsoul In a Salamangreat Deck : r/YuGiOhMasterDuel,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https://www.reddit.com/r/YuGiOhMasterDuel/comments/10d4ft7/discussion_decode_talker_heatsoul_in_a/</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question, why do people end on Heatsoul? I've seen this happen a few times in the link event. sometimes with backrow, but mostly Heatsoul alone. : r/masterduel - Reddit,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https://www.reddit.com/r/masterduel/comments/yam3sj/genuine_question_why_do_people_end_on_heatsoul/</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 Talker Heatsoul: the Math behind the myth : r/Mathmech - Reddit,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https://www.reddit.com/r/Mathmech/comments/uevh69/decode_talker_heatsoul_the_math_behind_the_myth/</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Accesscode Talker | Card Details | Yu-Gi-Oh! Neuron(TRADING CARD,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https://www.db.yugioh-card.com/yugiohdb/card_search.action?ope=2&amp;cid=15032</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https://www.db.yugioh-card.com/yugiohdb/card_search.action?ope=2&amp;cid=15032&amp;request_locale=ae#:~:text=Your%20opponent%20cannot%20activate%20cards,monster's%20Link%20Rating%20x%201000.</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Accesscode Talker – cardcluster,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https://cardcluster.com/card/accesscode-talker</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SALAMANGREAT STRUCTURE! DECODE TALKER HEATSOUL! Salad Combo Guide &amp; Deck (Yu-Gi-Oh! Master Duel) - YouTube,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https://www.youtube.com/watch?v=cz8xMih-q-E</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Arrival Cyberse @Ignister | Card Details | Yu-Gi-Oh! Neuron(TRADING CARD GAME CARD DATABASE),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https://www.db.yugioh-card.com/yugiohdb/card_search.action?ope=2&amp;cid=15036&amp;request_locale=en</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Arrival Cyberse @Ignister - Yu-Gi-Oh! Master Duel Deck Tracker,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https://ygom.untapped.gg/en/cards/11738489/the-arrival-cyberse-ignister</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summoning the arrival Cyberse with 6k atk : r/masterduel - Reddit,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https://www.reddit.com/r/masterduel/comments/thfrh4/first_time_summoning_the_arrival_cyberse_with_6k/</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Card Details | Yu-Gi-Oh! Neuron(OFFICIAL CARD GAME CARD DATABASE),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https://www.db.yugioh-card.com/yugiohdb/card_search.action?ope=2&amp;cid=14301&amp;request_locale=ae</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(PCR) - Quarter Century Bonanza - YuGiOh - TCGplayer.com,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https://www.tcgplayer.com/product/592640/yugioh-quarter-century-bonanza-cynet-mining-pcr</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Maximum Gold: El Dorado - YuGiOh - TCGplayer.com,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https://www.tcgplayer.com/product/254446/yugioh-maximum-gold-el-dorado-cynet-mining</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How to obtain, Decks &amp; Usage Statistics | Master Duel Meta,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https://www.masterduelmeta.com/cards/Cynet%20Mining</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Card Details | Yu-Gi-Oh! Neuron(TRADING CARD GAME CARD DATABASE),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https://www.db.yugioh-card.com/yugiohdb/card_search.action?ope=2&amp;cid=14301&amp;request_locale=en</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cardcluster,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https://cardcluster.com/card/cynet-mining</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eXceed - 2021 Tin of Ancient Battles - YuGiOh - TCGplayer.com,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https://www.tcgplayer.com/product/249042/yugioh-2021-tin-of-ancient-battles-parallel-exceed</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Spotlight: Parallel eXceed - Cardmarket, geopend op oktober 20, 2025, </w:t>
      </w:r>
      <w:hyperlink r:id="rId50">
        <w:r w:rsidDel="00000000" w:rsidR="00000000" w:rsidRPr="00000000">
          <w:rPr>
            <w:rFonts w:ascii="Google Sans" w:cs="Google Sans" w:eastAsia="Google Sans" w:hAnsi="Google Sans"/>
            <w:color w:val="0000ee"/>
            <w:sz w:val="24"/>
            <w:szCs w:val="24"/>
            <w:u w:val="single"/>
            <w:rtl w:val="0"/>
          </w:rPr>
          <w:t xml:space="preserve">https://www.cardmarket.com/en/Insight/Articles/Card-Spotlight-Parallel-eXceed</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Watch Top 10: Parallel eXceed's Really Good, Huh? - TCGplayer, geopend op oktober 20,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https://www.tcgplayer.com/content/article/Market-Watch-Top-10-Parallel-eXceed-s-Really-Good-Huh/e06f548e-b33b-426f-b0ed-acddf0780be8/</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Lady Debug – cardcluster, geopend op oktober 20, 2025, </w:t>
      </w:r>
      <w:hyperlink r:id="rId52">
        <w:r w:rsidDel="00000000" w:rsidR="00000000" w:rsidRPr="00000000">
          <w:rPr>
            <w:rFonts w:ascii="Google Sans" w:cs="Google Sans" w:eastAsia="Google Sans" w:hAnsi="Google Sans"/>
            <w:color w:val="0000ee"/>
            <w:sz w:val="24"/>
            <w:szCs w:val="24"/>
            <w:u w:val="single"/>
            <w:rtl w:val="0"/>
          </w:rPr>
          <w:t xml:space="preserve">https://cardcluster.com/card/lady-debug</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3rd Place YCS Salamangreats | TCGplayer, geopend op oktober 20,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https://www.tcgplayer.com/content/article/Competitive-Corner-3rd-Place-YCS-Salamangreats/d07fec0d-cebd-465d-99cf-cea0646a4057/</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How to obtain, Decks &amp; Usage Statistics | Master Duel Meta, geopend op oktober 20, 2025, </w:t>
      </w:r>
      <w:hyperlink r:id="rId54">
        <w:r w:rsidDel="00000000" w:rsidR="00000000" w:rsidRPr="00000000">
          <w:rPr>
            <w:rFonts w:ascii="Google Sans" w:cs="Google Sans" w:eastAsia="Google Sans" w:hAnsi="Google Sans"/>
            <w:color w:val="0000ee"/>
            <w:sz w:val="24"/>
            <w:szCs w:val="24"/>
            <w:u w:val="single"/>
            <w:rtl w:val="0"/>
          </w:rPr>
          <w:t xml:space="preserve">https://www.masterduelmeta.com/cards/Firewall%20Defenser</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Wicckid - Savage Strike - YuGiOh - TCGplayer.com, geopend op oktober 20,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https://www.tcgplayer.com/product/184151/yugioh-savage-strike-cyberse-wicckid</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Wicckid | Card Details | Yu-Gi-Oh! Neuron(TRADING CARD GAME CARD DATABASE), geopend op oktober 20, 2025, </w:t>
      </w:r>
      <w:hyperlink r:id="rId5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https://www.db.yugioh-card.com/yugiohdb/card_search.action?ope=2&amp;cid=14121&amp;request_locale=en</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How to build it, how to pilot it, how to beat it : r/masterduel - Reddit, geopend op oktober 20, 2025, </w:t>
      </w:r>
      <w:hyperlink r:id="rId57">
        <w:r w:rsidDel="00000000" w:rsidR="00000000" w:rsidRPr="00000000">
          <w:rPr>
            <w:rFonts w:ascii="Google Sans" w:cs="Google Sans" w:eastAsia="Google Sans" w:hAnsi="Google Sans"/>
            <w:color w:val="0000ee"/>
            <w:sz w:val="24"/>
            <w:szCs w:val="24"/>
            <w:u w:val="single"/>
            <w:rtl w:val="0"/>
          </w:rPr>
          <w:t xml:space="preserve">https://www.reddit.com/r/masterduel/comments/18ejstx/mathmech_how_to_build_it_how_to_pilot_it_how_to/</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MATHMECH FIREWALL COMBOS FOR 2024 BEGINNERS IN YUGIOH MASTER DUEL - YouTube, geopend op oktober 20,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https://www.youtube.com/watch?v=gKfSyI5TqzU</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Mathmech - Yu-Gi-Oh! Master Duel Meta, geopend op oktober 20, 2025, </w:t>
      </w:r>
      <w:hyperlink r:id="rId59">
        <w:r w:rsidDel="00000000" w:rsidR="00000000" w:rsidRPr="00000000">
          <w:rPr>
            <w:rFonts w:ascii="Google Sans" w:cs="Google Sans" w:eastAsia="Google Sans" w:hAnsi="Google Sans"/>
            <w:color w:val="0000ee"/>
            <w:sz w:val="24"/>
            <w:szCs w:val="24"/>
            <w:u w:val="single"/>
            <w:rtl w:val="0"/>
          </w:rPr>
          <w:t xml:space="preserve">https://www.masterduelmeta.com/articles/guides/mathmech</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2025 and we're still pretending to hate Cyberse cause that one Mathmech card was bit too good? : r/yugioh - Reddit, geopend op oktober 20,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https://www.reddit.com/r/yugioh/comments/1huv1wt/its_2025_and_were_still_pretending_to_hate/</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vs cyberse : r/Yugioh101 - Reddit, geopend op oktober 20,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https://www.reddit.com/r/Yugioh101/comments/183hi0t/kashtira_vs_cyberse/</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 Kashtira! | 1st &amp; 2nd Place Birmingham WCQ Regional | Andre Delury &amp; Luke Tyler | Yu-Gi-Oh! - YouTube, geopend op oktober 20, 2025, </w:t>
      </w:r>
      <w:hyperlink r:id="rId62">
        <w:r w:rsidDel="00000000" w:rsidR="00000000" w:rsidRPr="00000000">
          <w:rPr>
            <w:rFonts w:ascii="Google Sans" w:cs="Google Sans" w:eastAsia="Google Sans" w:hAnsi="Google Sans"/>
            <w:color w:val="0000ee"/>
            <w:sz w:val="24"/>
            <w:szCs w:val="24"/>
            <w:u w:val="single"/>
            <w:rtl w:val="0"/>
          </w:rPr>
          <w:t xml:space="preserve">https://www.youtube.com/watch?v=r7xoafRG02U</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from Japan's Latest Core Booster: Alliance Insight | TCGplayer, geopend op oktober 20, 2025, </w:t>
      </w:r>
      <w:hyperlink r:id="rId63">
        <w:r w:rsidDel="00000000" w:rsidR="00000000" w:rsidRPr="00000000">
          <w:rPr>
            <w:rFonts w:ascii="Google Sans" w:cs="Google Sans" w:eastAsia="Google Sans" w:hAnsi="Google Sans"/>
            <w:color w:val="0000ee"/>
            <w:sz w:val="24"/>
            <w:szCs w:val="24"/>
            <w:u w:val="single"/>
            <w:rtl w:val="0"/>
          </w:rPr>
          <w:t xml:space="preserve">https://www.tcgplayer.com/content/article/The-Best-Cards-from-Japan-s-Latest-Core-Booster-Alliance-Insight/1c6f2677-982e-42aa-a3b8-34118d27e895/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5036&amp;request_locale=en" TargetMode="External"/><Relationship Id="rId42" Type="http://schemas.openxmlformats.org/officeDocument/2006/relationships/hyperlink" Target="https://www.reddit.com/r/masterduel/comments/thfrh4/first_time_summoning_the_arrival_cyberse_with_6k/" TargetMode="External"/><Relationship Id="rId41" Type="http://schemas.openxmlformats.org/officeDocument/2006/relationships/hyperlink" Target="https://ygom.untapped.gg/en/cards/11738489/the-arrival-cyberse-ignister" TargetMode="External"/><Relationship Id="rId44" Type="http://schemas.openxmlformats.org/officeDocument/2006/relationships/hyperlink" Target="https://www.tcgplayer.com/product/592640/yugioh-quarter-century-bonanza-cynet-mining-pcr" TargetMode="External"/><Relationship Id="rId43" Type="http://schemas.openxmlformats.org/officeDocument/2006/relationships/hyperlink" Target="https://www.db.yugioh-card.com/yugiohdb/card_search.action?ope=2&amp;cid=14301&amp;request_locale=ae" TargetMode="External"/><Relationship Id="rId46" Type="http://schemas.openxmlformats.org/officeDocument/2006/relationships/hyperlink" Target="https://www.masterduelmeta.com/cards/Cynet%20Mining" TargetMode="External"/><Relationship Id="rId45" Type="http://schemas.openxmlformats.org/officeDocument/2006/relationships/hyperlink" Target="https://www.tcgplayer.com/product/254446/yugioh-maximum-gold-el-dorado-cynet-min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Mathmech%20Circular" TargetMode="External"/><Relationship Id="rId48" Type="http://schemas.openxmlformats.org/officeDocument/2006/relationships/hyperlink" Target="https://cardcluster.com/card/cynet-mining" TargetMode="External"/><Relationship Id="rId47" Type="http://schemas.openxmlformats.org/officeDocument/2006/relationships/hyperlink" Target="https://www.db.yugioh-card.com/yugiohdb/card_search.action?ope=2&amp;cid=14301&amp;request_locale=en" TargetMode="External"/><Relationship Id="rId49" Type="http://schemas.openxmlformats.org/officeDocument/2006/relationships/hyperlink" Target="https://www.tcgplayer.com/product/249042/yugioh-2021-tin-of-ancient-battles-parallel-exceed" TargetMode="External"/><Relationship Id="rId5" Type="http://schemas.openxmlformats.org/officeDocument/2006/relationships/styles" Target="styles.xml"/><Relationship Id="rId6" Type="http://schemas.openxmlformats.org/officeDocument/2006/relationships/hyperlink" Target="https://duelingnexus.com/blog/cyberse-pile-deck-april-2024-tcg-format/" TargetMode="External"/><Relationship Id="rId7" Type="http://schemas.openxmlformats.org/officeDocument/2006/relationships/hyperlink" Target="https://www.reddit.com/r/YuGiOhMemes/comments/1nrsxbb/why_do_some_people_hate_cyberse_pile_deck/" TargetMode="External"/><Relationship Id="rId8" Type="http://schemas.openxmlformats.org/officeDocument/2006/relationships/hyperlink" Target="https://www.reddit.com/r/masterduel/comments/1lpifmp/cyberse_slop_allegations/" TargetMode="External"/><Relationship Id="rId31" Type="http://schemas.openxmlformats.org/officeDocument/2006/relationships/hyperlink" Target="https://www.db.yugioh-card.com/yugiohdb/card_search.action?ope=2&amp;cid=14962&amp;request_locale=en" TargetMode="External"/><Relationship Id="rId30" Type="http://schemas.openxmlformats.org/officeDocument/2006/relationships/hyperlink" Target="https://www.duellinksmeta.com/cards/Decode%20Talker%20Heatsoul" TargetMode="External"/><Relationship Id="rId33" Type="http://schemas.openxmlformats.org/officeDocument/2006/relationships/hyperlink" Target="https://www.reddit.com/r/YuGiOhMasterDuel/comments/10d4ft7/discussion_decode_talker_heatsoul_in_a/" TargetMode="External"/><Relationship Id="rId32" Type="http://schemas.openxmlformats.org/officeDocument/2006/relationships/hyperlink" Target="https://www.tcgplayer.com/product/524615/yugioh-25th-anniversary-rarity-collection-decode-talker-heatsoul-secret-rare" TargetMode="External"/><Relationship Id="rId35" Type="http://schemas.openxmlformats.org/officeDocument/2006/relationships/hyperlink" Target="https://www.reddit.com/r/Mathmech/comments/uevh69/decode_talker_heatsoul_the_math_behind_the_myth/" TargetMode="External"/><Relationship Id="rId34" Type="http://schemas.openxmlformats.org/officeDocument/2006/relationships/hyperlink" Target="https://www.reddit.com/r/masterduel/comments/yam3sj/genuine_question_why_do_people_end_on_heatsoul/" TargetMode="External"/><Relationship Id="rId37" Type="http://schemas.openxmlformats.org/officeDocument/2006/relationships/hyperlink" Target="https://www.db.yugioh-card.com/yugiohdb/card_search.action?ope=2&amp;cid=15032&amp;request_locale=ae#:~:text=Your%20opponent%20cannot%20activate%20cards,monster's%20Link%20Rating%20x%201000." TargetMode="External"/><Relationship Id="rId36" Type="http://schemas.openxmlformats.org/officeDocument/2006/relationships/hyperlink" Target="https://www.db.yugioh-card.com/yugiohdb/card_search.action?ope=2&amp;cid=15032" TargetMode="External"/><Relationship Id="rId39" Type="http://schemas.openxmlformats.org/officeDocument/2006/relationships/hyperlink" Target="https://www.youtube.com/watch?v=cz8xMih-q-E" TargetMode="External"/><Relationship Id="rId38" Type="http://schemas.openxmlformats.org/officeDocument/2006/relationships/hyperlink" Target="https://cardcluster.com/card/accesscode-talker" TargetMode="External"/><Relationship Id="rId62" Type="http://schemas.openxmlformats.org/officeDocument/2006/relationships/hyperlink" Target="https://www.youtube.com/watch?v=r7xoafRG02U" TargetMode="External"/><Relationship Id="rId61" Type="http://schemas.openxmlformats.org/officeDocument/2006/relationships/hyperlink" Target="https://www.reddit.com/r/Yugioh101/comments/183hi0t/kashtira_vs_cyberse/" TargetMode="External"/><Relationship Id="rId20" Type="http://schemas.openxmlformats.org/officeDocument/2006/relationships/hyperlink" Target="https://www.db.yugioh-card.com/yugiohdb/card_search.action?ope=2&amp;cid=18464&amp;request_locale=en" TargetMode="External"/><Relationship Id="rId63" Type="http://schemas.openxmlformats.org/officeDocument/2006/relationships/hyperlink" Target="https://www.tcgplayer.com/content/article/The-Best-Cards-from-Japan-s-Latest-Core-Booster-Alliance-Insight/1c6f2677-982e-42aa-a3b8-34118d27e895/" TargetMode="External"/><Relationship Id="rId22" Type="http://schemas.openxmlformats.org/officeDocument/2006/relationships/hyperlink" Target="https://www.reddit.com/r/Yugioh101/comments/1iwgbw7/code_talker_starters/" TargetMode="External"/><Relationship Id="rId21" Type="http://schemas.openxmlformats.org/officeDocument/2006/relationships/hyperlink" Target="https://www.duellinksmeta.com/cards/Firewall%20Defenser" TargetMode="External"/><Relationship Id="rId24" Type="http://schemas.openxmlformats.org/officeDocument/2006/relationships/hyperlink" Target="https://www.masterduelmeta.com/cards/Firewall%20Dragon%20Singularity" TargetMode="External"/><Relationship Id="rId23" Type="http://schemas.openxmlformats.org/officeDocument/2006/relationships/hyperlink" Target="https://www.masterduelmeta.com/tier-list/deck-types/Cyberse%20Combo" TargetMode="External"/><Relationship Id="rId60" Type="http://schemas.openxmlformats.org/officeDocument/2006/relationships/hyperlink" Target="https://www.reddit.com/r/yugioh/comments/1huv1wt/its_2025_and_were_still_pretending_to_hate/" TargetMode="External"/><Relationship Id="rId26" Type="http://schemas.openxmlformats.org/officeDocument/2006/relationships/hyperlink" Target="https://www.db.yugioh-card.com/yugiohdb/card_search.action?ope=2&amp;cid=13872" TargetMode="External"/><Relationship Id="rId25" Type="http://schemas.openxmlformats.org/officeDocument/2006/relationships/hyperlink" Target="https://www.db.yugioh-card.com/yugiohdb/card_search.action?ope=2&amp;cid=18510&amp;request_locale=ae" TargetMode="External"/><Relationship Id="rId28" Type="http://schemas.openxmlformats.org/officeDocument/2006/relationships/hyperlink" Target="https://cardcluster.com/deck/0YNNlp" TargetMode="External"/><Relationship Id="rId27" Type="http://schemas.openxmlformats.org/officeDocument/2006/relationships/hyperlink" Target="https://www.tcgplayer.com/product/197570/yugioh-yu-gi-oh-video-game-promotional-cards-micro-coder" TargetMode="External"/><Relationship Id="rId29" Type="http://schemas.openxmlformats.org/officeDocument/2006/relationships/hyperlink" Target="https://www.masterduelmeta.com/cards/Micro%20Coder" TargetMode="External"/><Relationship Id="rId51" Type="http://schemas.openxmlformats.org/officeDocument/2006/relationships/hyperlink" Target="https://www.tcgplayer.com/content/article/Market-Watch-Top-10-Parallel-eXceed-s-Really-Good-Huh/e06f548e-b33b-426f-b0ed-acddf0780be8/" TargetMode="External"/><Relationship Id="rId50" Type="http://schemas.openxmlformats.org/officeDocument/2006/relationships/hyperlink" Target="https://www.cardmarket.com/en/Insight/Articles/Card-Spotlight-Parallel-eXceed" TargetMode="External"/><Relationship Id="rId53" Type="http://schemas.openxmlformats.org/officeDocument/2006/relationships/hyperlink" Target="https://www.tcgplayer.com/content/article/Competitive-Corner-3rd-Place-YCS-Salamangreats/d07fec0d-cebd-465d-99cf-cea0646a4057/" TargetMode="External"/><Relationship Id="rId52" Type="http://schemas.openxmlformats.org/officeDocument/2006/relationships/hyperlink" Target="https://cardcluster.com/card/lady-debug" TargetMode="External"/><Relationship Id="rId11" Type="http://schemas.openxmlformats.org/officeDocument/2006/relationships/hyperlink" Target="https://www.duellinksmeta.com/cards/Mathmech%20Circular" TargetMode="External"/><Relationship Id="rId55" Type="http://schemas.openxmlformats.org/officeDocument/2006/relationships/hyperlink" Target="https://www.tcgplayer.com/product/184151/yugioh-savage-strike-cyberse-wicckid" TargetMode="External"/><Relationship Id="rId10" Type="http://schemas.openxmlformats.org/officeDocument/2006/relationships/hyperlink" Target="https://www.db.yugioh-card.com/yugiohdb/card_search.action?ope=2&amp;cid=17430" TargetMode="External"/><Relationship Id="rId54" Type="http://schemas.openxmlformats.org/officeDocument/2006/relationships/hyperlink" Target="https://www.masterduelmeta.com/cards/Firewall%20Defenser" TargetMode="External"/><Relationship Id="rId13" Type="http://schemas.openxmlformats.org/officeDocument/2006/relationships/hyperlink" Target="https://www.reddit.com/r/masterduel/comments/10nqq7x/complete_mathmech_combo_guide_sheet/" TargetMode="External"/><Relationship Id="rId57" Type="http://schemas.openxmlformats.org/officeDocument/2006/relationships/hyperlink" Target="https://www.reddit.com/r/masterduel/comments/18ejstx/mathmech_how_to_build_it_how_to_pilot_it_how_to/" TargetMode="External"/><Relationship Id="rId12" Type="http://schemas.openxmlformats.org/officeDocument/2006/relationships/hyperlink" Target="https://www.reddit.com/r/masterduel/comments/18qenqy/the_circular_issue_isnt_just_mathmech/" TargetMode="External"/><Relationship Id="rId56" Type="http://schemas.openxmlformats.org/officeDocument/2006/relationships/hyperlink" Target="https://www.db.yugioh-card.com/yugiohdb/card_search.action?ope=2&amp;cid=14121&amp;request_locale=en" TargetMode="External"/><Relationship Id="rId15" Type="http://schemas.openxmlformats.org/officeDocument/2006/relationships/hyperlink" Target="https://cardcluster.com/deck/3do6yG" TargetMode="External"/><Relationship Id="rId59" Type="http://schemas.openxmlformats.org/officeDocument/2006/relationships/hyperlink" Target="https://www.masterduelmeta.com/articles/guides/mathmech" TargetMode="External"/><Relationship Id="rId14" Type="http://schemas.openxmlformats.org/officeDocument/2006/relationships/hyperlink" Target="https://www.reddit.com/r/Mathmech/comments/txtc0s/one_card_combo_mathmech_circular_infographic/" TargetMode="External"/><Relationship Id="rId58" Type="http://schemas.openxmlformats.org/officeDocument/2006/relationships/hyperlink" Target="https://www.youtube.com/watch?v=gKfSyI5TqzU" TargetMode="External"/><Relationship Id="rId17" Type="http://schemas.openxmlformats.org/officeDocument/2006/relationships/hyperlink" Target="https://www.db.yugioh-card.com/yugiohdb/card_search.action?ope=2&amp;cid=14800&amp;request_locale=ae" TargetMode="External"/><Relationship Id="rId16" Type="http://schemas.openxmlformats.org/officeDocument/2006/relationships/hyperlink" Target="https://www.db.yugioh-card.com/yugiohdb/card_search.action?ope=2&amp;cid=14800" TargetMode="External"/><Relationship Id="rId19" Type="http://schemas.openxmlformats.org/officeDocument/2006/relationships/hyperlink" Target="https://www.andycards.it/en_GB/yu-gi-oh/firewall-defenser_cyac-it001_1" TargetMode="External"/><Relationship Id="rId18" Type="http://schemas.openxmlformats.org/officeDocument/2006/relationships/hyperlink" Target="https://www.andycards.it/en_GB/yu-gi-oh/primathmech-alembertian_mged-it030-1_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